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769" w:rsidRPr="00F31769" w:rsidRDefault="00F31769" w:rsidP="00F3176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  <w:highlight w:val="white"/>
        </w:rPr>
        <w:t>Tí</w:t>
      </w:r>
      <w:r w:rsidRPr="00F31769">
        <w:rPr>
          <w:color w:val="auto"/>
          <w:sz w:val="24"/>
          <w:szCs w:val="24"/>
          <w:highlight w:val="white"/>
        </w:rPr>
        <w:t>tulo del artículo</w:t>
      </w:r>
      <w:r>
        <w:rPr>
          <w:color w:val="auto"/>
          <w:sz w:val="24"/>
          <w:szCs w:val="24"/>
        </w:rPr>
        <w:t>:</w:t>
      </w:r>
    </w:p>
    <w:p w:rsidR="00F31769" w:rsidRPr="00F31769" w:rsidRDefault="00F31769" w:rsidP="00F31769">
      <w:pPr>
        <w:rPr>
          <w:color w:val="auto"/>
          <w:sz w:val="24"/>
          <w:szCs w:val="24"/>
        </w:rPr>
      </w:pPr>
      <w:r w:rsidRPr="00F31769">
        <w:rPr>
          <w:rFonts w:eastAsia="Calibri"/>
          <w:b/>
          <w:color w:val="auto"/>
          <w:sz w:val="24"/>
          <w:szCs w:val="24"/>
          <w:highlight w:val="white"/>
        </w:rPr>
        <w:t xml:space="preserve">Aproximaciones al Arte Público.  </w:t>
      </w:r>
    </w:p>
    <w:p w:rsidR="00F31769" w:rsidRPr="00F31769" w:rsidRDefault="00F31769" w:rsidP="00F31769">
      <w:pPr>
        <w:rPr>
          <w:color w:val="auto"/>
          <w:sz w:val="24"/>
          <w:szCs w:val="24"/>
        </w:rPr>
      </w:pPr>
    </w:p>
    <w:p w:rsidR="00F31769" w:rsidRPr="00F31769" w:rsidRDefault="00F31769" w:rsidP="00F3176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Datos del autor:</w:t>
      </w:r>
    </w:p>
    <w:p w:rsidR="00F31769" w:rsidRPr="00F31769" w:rsidRDefault="00F31769" w:rsidP="00F31769">
      <w:pPr>
        <w:rPr>
          <w:color w:val="auto"/>
          <w:sz w:val="24"/>
          <w:szCs w:val="24"/>
        </w:rPr>
      </w:pPr>
      <w:r w:rsidRPr="00F31769">
        <w:rPr>
          <w:rFonts w:eastAsia="Calibri"/>
          <w:b/>
          <w:color w:val="auto"/>
          <w:sz w:val="24"/>
          <w:szCs w:val="24"/>
          <w:highlight w:val="white"/>
        </w:rPr>
        <w:t>Alejandro Vásquez Salinas</w:t>
      </w:r>
    </w:p>
    <w:p w:rsidR="00F31769" w:rsidRPr="00F31769" w:rsidRDefault="00F31769" w:rsidP="00F31769">
      <w:pPr>
        <w:rPr>
          <w:i/>
          <w:color w:val="auto"/>
          <w:sz w:val="24"/>
          <w:szCs w:val="24"/>
        </w:rPr>
      </w:pPr>
      <w:r w:rsidRPr="00F31769">
        <w:rPr>
          <w:rFonts w:eastAsia="Calibri"/>
          <w:i/>
          <w:color w:val="auto"/>
          <w:sz w:val="24"/>
          <w:szCs w:val="24"/>
          <w:highlight w:val="white"/>
        </w:rPr>
        <w:t xml:space="preserve">Director Galería Paul </w:t>
      </w:r>
      <w:proofErr w:type="spellStart"/>
      <w:r w:rsidRPr="00F31769">
        <w:rPr>
          <w:rFonts w:eastAsia="Calibri"/>
          <w:i/>
          <w:color w:val="auto"/>
          <w:sz w:val="24"/>
          <w:szCs w:val="24"/>
          <w:highlight w:val="white"/>
        </w:rPr>
        <w:t>Bardwell</w:t>
      </w:r>
      <w:proofErr w:type="spellEnd"/>
      <w:r w:rsidRPr="00F31769">
        <w:rPr>
          <w:rFonts w:eastAsia="Calibri"/>
          <w:i/>
          <w:color w:val="auto"/>
          <w:sz w:val="24"/>
          <w:szCs w:val="24"/>
          <w:highlight w:val="white"/>
        </w:rPr>
        <w:t>, Centro Colombo Americano de Medellín.</w:t>
      </w:r>
    </w:p>
    <w:p w:rsidR="00F31769" w:rsidRPr="00F31769" w:rsidRDefault="00F31769" w:rsidP="00F3176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  <w:highlight w:val="white"/>
        </w:rPr>
        <w:t>Carrera 80a # 32 d 02 Apto. 222</w:t>
      </w:r>
      <w:r w:rsidRPr="00F31769">
        <w:rPr>
          <w:color w:val="auto"/>
          <w:sz w:val="24"/>
          <w:szCs w:val="24"/>
          <w:highlight w:val="white"/>
        </w:rPr>
        <w:t xml:space="preserve">, Medellín - Colombia </w:t>
      </w:r>
    </w:p>
    <w:p w:rsidR="00F31769" w:rsidRDefault="00F31769" w:rsidP="00F31769">
      <w:pPr>
        <w:rPr>
          <w:color w:val="auto"/>
          <w:sz w:val="24"/>
          <w:szCs w:val="24"/>
          <w:highlight w:val="white"/>
        </w:rPr>
      </w:pPr>
    </w:p>
    <w:p w:rsidR="00F31769" w:rsidRPr="00F31769" w:rsidRDefault="00F31769" w:rsidP="00F31769">
      <w:pPr>
        <w:rPr>
          <w:color w:val="auto"/>
          <w:sz w:val="24"/>
          <w:szCs w:val="24"/>
        </w:rPr>
      </w:pPr>
      <w:r w:rsidRPr="00F31769">
        <w:rPr>
          <w:color w:val="auto"/>
          <w:sz w:val="24"/>
          <w:szCs w:val="24"/>
          <w:highlight w:val="white"/>
        </w:rPr>
        <w:t xml:space="preserve">http://olojondro.wix.com/portafolio </w:t>
      </w:r>
    </w:p>
    <w:p w:rsidR="00F31769" w:rsidRPr="00F31769" w:rsidRDefault="00F31769" w:rsidP="00F31769">
      <w:pPr>
        <w:rPr>
          <w:color w:val="auto"/>
          <w:sz w:val="24"/>
          <w:szCs w:val="24"/>
        </w:rPr>
      </w:pPr>
      <w:r w:rsidRPr="00F31769">
        <w:rPr>
          <w:color w:val="auto"/>
          <w:sz w:val="24"/>
          <w:szCs w:val="24"/>
          <w:highlight w:val="white"/>
        </w:rPr>
        <w:t xml:space="preserve">www.contenedordeespacios.blogspot.com </w:t>
      </w:r>
    </w:p>
    <w:p w:rsidR="00F31769" w:rsidRPr="00F31769" w:rsidRDefault="00F31769" w:rsidP="00F31769">
      <w:pPr>
        <w:rPr>
          <w:color w:val="auto"/>
          <w:sz w:val="24"/>
          <w:szCs w:val="24"/>
        </w:rPr>
      </w:pPr>
      <w:r w:rsidRPr="00F31769">
        <w:rPr>
          <w:color w:val="auto"/>
          <w:sz w:val="24"/>
          <w:szCs w:val="24"/>
          <w:highlight w:val="white"/>
        </w:rPr>
        <w:t xml:space="preserve">olojondro@gmail.com </w:t>
      </w:r>
    </w:p>
    <w:p w:rsidR="00F31769" w:rsidRPr="00F31769" w:rsidRDefault="00F31769" w:rsidP="00F31769">
      <w:pPr>
        <w:rPr>
          <w:color w:val="auto"/>
          <w:sz w:val="24"/>
          <w:szCs w:val="24"/>
        </w:rPr>
      </w:pPr>
    </w:p>
    <w:p w:rsidR="00F31769" w:rsidRPr="00F31769" w:rsidRDefault="00F31769" w:rsidP="00F31769">
      <w:pPr>
        <w:rPr>
          <w:color w:val="auto"/>
          <w:sz w:val="24"/>
          <w:szCs w:val="24"/>
        </w:rPr>
      </w:pPr>
      <w:r w:rsidRPr="00F31769">
        <w:rPr>
          <w:color w:val="auto"/>
          <w:sz w:val="24"/>
          <w:szCs w:val="24"/>
          <w:highlight w:val="white"/>
        </w:rPr>
        <w:t xml:space="preserve">Celular: (317) 779 63 00 </w:t>
      </w:r>
    </w:p>
    <w:p w:rsidR="00F31769" w:rsidRPr="00F31769" w:rsidRDefault="00F31769" w:rsidP="00F31769">
      <w:pPr>
        <w:rPr>
          <w:color w:val="auto"/>
          <w:sz w:val="24"/>
          <w:szCs w:val="24"/>
        </w:rPr>
      </w:pPr>
      <w:r w:rsidRPr="00F31769">
        <w:rPr>
          <w:color w:val="auto"/>
          <w:sz w:val="24"/>
          <w:szCs w:val="24"/>
          <w:highlight w:val="white"/>
        </w:rPr>
        <w:t xml:space="preserve">http://www.elpuentelab.org/ </w:t>
      </w:r>
    </w:p>
    <w:p w:rsidR="00F31769" w:rsidRPr="00F31769" w:rsidRDefault="00F31769" w:rsidP="00F31769">
      <w:pPr>
        <w:rPr>
          <w:color w:val="auto"/>
          <w:sz w:val="24"/>
          <w:szCs w:val="24"/>
        </w:rPr>
      </w:pPr>
    </w:p>
    <w:p w:rsidR="00F31769" w:rsidRPr="00F31769" w:rsidRDefault="00F31769" w:rsidP="00F31769">
      <w:pPr>
        <w:rPr>
          <w:color w:val="auto"/>
          <w:sz w:val="24"/>
          <w:szCs w:val="24"/>
        </w:rPr>
      </w:pPr>
      <w:r w:rsidRPr="00F31769">
        <w:rPr>
          <w:color w:val="auto"/>
          <w:sz w:val="24"/>
          <w:szCs w:val="24"/>
          <w:highlight w:val="white"/>
        </w:rPr>
        <w:t xml:space="preserve">Educación </w:t>
      </w:r>
    </w:p>
    <w:p w:rsidR="00F31769" w:rsidRPr="00F31769" w:rsidRDefault="00F31769" w:rsidP="00F31769">
      <w:pPr>
        <w:rPr>
          <w:color w:val="auto"/>
          <w:sz w:val="24"/>
          <w:szCs w:val="24"/>
          <w:highlight w:val="white"/>
        </w:rPr>
      </w:pPr>
      <w:r w:rsidRPr="00F31769">
        <w:rPr>
          <w:color w:val="auto"/>
          <w:sz w:val="24"/>
          <w:szCs w:val="24"/>
          <w:highlight w:val="white"/>
        </w:rPr>
        <w:t xml:space="preserve">Master en Bellas Artes, 2014. </w:t>
      </w:r>
      <w:proofErr w:type="spellStart"/>
      <w:proofErr w:type="gramStart"/>
      <w:r w:rsidRPr="00F31769">
        <w:rPr>
          <w:color w:val="auto"/>
          <w:sz w:val="24"/>
          <w:szCs w:val="24"/>
          <w:highlight w:val="white"/>
        </w:rPr>
        <w:t>hogeschool</w:t>
      </w:r>
      <w:proofErr w:type="spellEnd"/>
      <w:proofErr w:type="gramEnd"/>
      <w:r w:rsidRPr="00F31769">
        <w:rPr>
          <w:color w:val="auto"/>
          <w:sz w:val="24"/>
          <w:szCs w:val="24"/>
          <w:highlight w:val="white"/>
        </w:rPr>
        <w:t xml:space="preserve"> </w:t>
      </w:r>
      <w:proofErr w:type="spellStart"/>
      <w:r w:rsidRPr="00F31769">
        <w:rPr>
          <w:color w:val="auto"/>
          <w:sz w:val="24"/>
          <w:szCs w:val="24"/>
          <w:highlight w:val="white"/>
        </w:rPr>
        <w:t>voor</w:t>
      </w:r>
      <w:proofErr w:type="spellEnd"/>
      <w:r w:rsidRPr="00F31769">
        <w:rPr>
          <w:color w:val="auto"/>
          <w:sz w:val="24"/>
          <w:szCs w:val="24"/>
          <w:highlight w:val="white"/>
        </w:rPr>
        <w:t xml:space="preserve"> de </w:t>
      </w:r>
      <w:proofErr w:type="spellStart"/>
      <w:r w:rsidRPr="00F31769">
        <w:rPr>
          <w:color w:val="auto"/>
          <w:sz w:val="24"/>
          <w:szCs w:val="24"/>
          <w:highlight w:val="white"/>
        </w:rPr>
        <w:t>kunsten</w:t>
      </w:r>
      <w:proofErr w:type="spellEnd"/>
      <w:r w:rsidRPr="00F31769">
        <w:rPr>
          <w:color w:val="auto"/>
          <w:sz w:val="24"/>
          <w:szCs w:val="24"/>
          <w:highlight w:val="white"/>
        </w:rPr>
        <w:t>, Utrecht-</w:t>
      </w:r>
      <w:proofErr w:type="spellStart"/>
      <w:r w:rsidRPr="00F31769">
        <w:rPr>
          <w:color w:val="auto"/>
          <w:sz w:val="24"/>
          <w:szCs w:val="24"/>
          <w:highlight w:val="white"/>
        </w:rPr>
        <w:t>Paises</w:t>
      </w:r>
      <w:proofErr w:type="spellEnd"/>
      <w:r w:rsidRPr="00F31769">
        <w:rPr>
          <w:color w:val="auto"/>
          <w:sz w:val="24"/>
          <w:szCs w:val="24"/>
          <w:highlight w:val="white"/>
        </w:rPr>
        <w:t xml:space="preserve"> Bajos</w:t>
      </w:r>
    </w:p>
    <w:p w:rsidR="00F31769" w:rsidRPr="00F31769" w:rsidRDefault="00F31769" w:rsidP="00F31769">
      <w:pPr>
        <w:rPr>
          <w:sz w:val="24"/>
          <w:szCs w:val="24"/>
        </w:rPr>
      </w:pPr>
      <w:r w:rsidRPr="00F31769">
        <w:rPr>
          <w:sz w:val="24"/>
          <w:szCs w:val="24"/>
          <w:highlight w:val="white"/>
        </w:rPr>
        <w:t xml:space="preserve">Maestro en Artes Plásticas, 2003. Universidad de Antioquia. Medellín-Colombia. </w:t>
      </w:r>
    </w:p>
    <w:p w:rsidR="00F31769" w:rsidRPr="00F31769" w:rsidRDefault="00F31769" w:rsidP="00F31769">
      <w:pPr>
        <w:rPr>
          <w:color w:val="auto"/>
          <w:sz w:val="24"/>
          <w:szCs w:val="24"/>
        </w:rPr>
      </w:pPr>
      <w:r w:rsidRPr="00F31769">
        <w:rPr>
          <w:color w:val="auto"/>
          <w:sz w:val="24"/>
          <w:szCs w:val="24"/>
          <w:highlight w:val="white"/>
        </w:rPr>
        <w:t xml:space="preserve"> </w:t>
      </w:r>
    </w:p>
    <w:p w:rsidR="00345763" w:rsidRPr="00F31769" w:rsidRDefault="00345763">
      <w:pPr>
        <w:rPr>
          <w:color w:val="auto"/>
          <w:sz w:val="24"/>
          <w:szCs w:val="24"/>
        </w:rPr>
      </w:pPr>
      <w:bookmarkStart w:id="0" w:name="_GoBack"/>
      <w:bookmarkEnd w:id="0"/>
    </w:p>
    <w:sectPr w:rsidR="00345763" w:rsidRPr="00F317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69"/>
    <w:rsid w:val="00345763"/>
    <w:rsid w:val="00F3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573FDD1-5152-4D6E-BAF7-4EB2AB70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31769"/>
    <w:pPr>
      <w:spacing w:after="0" w:line="276" w:lineRule="auto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ESCOBAR</dc:creator>
  <cp:keywords/>
  <dc:description/>
  <cp:lastModifiedBy>FERNANDO ESCOBAR</cp:lastModifiedBy>
  <cp:revision>1</cp:revision>
  <dcterms:created xsi:type="dcterms:W3CDTF">2016-04-26T17:53:00Z</dcterms:created>
  <dcterms:modified xsi:type="dcterms:W3CDTF">2016-04-26T17:56:00Z</dcterms:modified>
</cp:coreProperties>
</file>